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C0" w:rsidRDefault="00EA62E0" w:rsidP="00EA62E0">
      <w:pPr>
        <w:pStyle w:val="Title"/>
      </w:pPr>
      <w:r>
        <w:t>September 11</w:t>
      </w:r>
      <w:r w:rsidRPr="00EA62E0">
        <w:rPr>
          <w:vertAlign w:val="superscript"/>
        </w:rPr>
        <w:t>th</w:t>
      </w:r>
      <w:r>
        <w:t xml:space="preserve"> Resources </w:t>
      </w:r>
    </w:p>
    <w:p w:rsidR="00EA62E0" w:rsidRDefault="00EA62E0" w:rsidP="00EA62E0">
      <w:r>
        <w:t>Use the links below to learn more about September 11</w:t>
      </w:r>
      <w:r w:rsidRPr="00EA62E0">
        <w:rPr>
          <w:vertAlign w:val="superscript"/>
        </w:rPr>
        <w:t>th</w:t>
      </w:r>
      <w:r>
        <w:t xml:space="preserve"> and answer your two big questions.  </w:t>
      </w:r>
    </w:p>
    <w:tbl>
      <w:tblPr>
        <w:tblStyle w:val="TableGrid"/>
        <w:tblW w:w="0" w:type="auto"/>
        <w:tblLayout w:type="fixed"/>
        <w:tblLook w:val="04A0" w:firstRow="1" w:lastRow="0" w:firstColumn="1" w:lastColumn="0" w:noHBand="0" w:noVBand="1"/>
      </w:tblPr>
      <w:tblGrid>
        <w:gridCol w:w="1679"/>
        <w:gridCol w:w="2839"/>
        <w:gridCol w:w="6498"/>
      </w:tblGrid>
      <w:tr w:rsidR="00EA62E0" w:rsidTr="00EA62E0">
        <w:tc>
          <w:tcPr>
            <w:tcW w:w="1679" w:type="dxa"/>
          </w:tcPr>
          <w:p w:rsidR="00EA62E0" w:rsidRDefault="00EA62E0" w:rsidP="00EA62E0">
            <w:r>
              <w:t xml:space="preserve">Name </w:t>
            </w:r>
          </w:p>
        </w:tc>
        <w:tc>
          <w:tcPr>
            <w:tcW w:w="2839" w:type="dxa"/>
          </w:tcPr>
          <w:p w:rsidR="00EA62E0" w:rsidRDefault="00EA62E0" w:rsidP="00EA62E0">
            <w:r>
              <w:t xml:space="preserve">Link </w:t>
            </w:r>
          </w:p>
        </w:tc>
        <w:tc>
          <w:tcPr>
            <w:tcW w:w="6498" w:type="dxa"/>
          </w:tcPr>
          <w:p w:rsidR="00EA62E0" w:rsidRDefault="00EA62E0" w:rsidP="00EA62E0">
            <w:r>
              <w:t xml:space="preserve">Explanation </w:t>
            </w:r>
          </w:p>
        </w:tc>
      </w:tr>
      <w:tr w:rsidR="00EA62E0" w:rsidTr="00EA62E0">
        <w:tc>
          <w:tcPr>
            <w:tcW w:w="1679" w:type="dxa"/>
          </w:tcPr>
          <w:p w:rsidR="00EA62E0" w:rsidRDefault="00EA62E0" w:rsidP="00EA62E0">
            <w:proofErr w:type="spellStart"/>
            <w:r>
              <w:t>BrainPop</w:t>
            </w:r>
            <w:proofErr w:type="spellEnd"/>
            <w:r>
              <w:t xml:space="preserve"> </w:t>
            </w:r>
          </w:p>
        </w:tc>
        <w:tc>
          <w:tcPr>
            <w:tcW w:w="2839" w:type="dxa"/>
          </w:tcPr>
          <w:p w:rsidR="00EA62E0" w:rsidRDefault="004661A7" w:rsidP="00EA62E0">
            <w:hyperlink r:id="rId5" w:history="1">
              <w:r w:rsidR="00EA62E0" w:rsidRPr="002F50AA">
                <w:rPr>
                  <w:rStyle w:val="Hyperlink"/>
                </w:rPr>
                <w:t>http://www.brainpop.com/socialstudies/ushistory/september11th/</w:t>
              </w:r>
            </w:hyperlink>
            <w:r w:rsidR="00EA62E0">
              <w:t xml:space="preserve"> </w:t>
            </w:r>
          </w:p>
        </w:tc>
        <w:tc>
          <w:tcPr>
            <w:tcW w:w="6498" w:type="dxa"/>
          </w:tcPr>
          <w:p w:rsidR="00EA62E0" w:rsidRDefault="00EA62E0" w:rsidP="00EA62E0">
            <w:r>
              <w:t xml:space="preserve">This is a 6-minute video that gives a quick overview of what happened.  </w:t>
            </w:r>
          </w:p>
          <w:p w:rsidR="00EA62E0" w:rsidRDefault="00EA62E0" w:rsidP="00EA62E0"/>
          <w:p w:rsidR="00EA62E0" w:rsidRDefault="00EA62E0" w:rsidP="00EA62E0"/>
          <w:p w:rsidR="00EA62E0" w:rsidRDefault="00EA62E0" w:rsidP="00EA62E0"/>
          <w:p w:rsidR="00EA62E0" w:rsidRDefault="00EA62E0" w:rsidP="00EA62E0"/>
        </w:tc>
      </w:tr>
      <w:tr w:rsidR="00EA62E0" w:rsidTr="00EA62E0">
        <w:tc>
          <w:tcPr>
            <w:tcW w:w="1679" w:type="dxa"/>
          </w:tcPr>
          <w:p w:rsidR="00EA62E0" w:rsidRDefault="00EA62E0" w:rsidP="00EA62E0">
            <w:r>
              <w:t xml:space="preserve">Nick News </w:t>
            </w:r>
          </w:p>
        </w:tc>
        <w:tc>
          <w:tcPr>
            <w:tcW w:w="2839" w:type="dxa"/>
          </w:tcPr>
          <w:p w:rsidR="00EA62E0" w:rsidRDefault="004661A7" w:rsidP="00EA62E0">
            <w:hyperlink r:id="rId6" w:history="1">
              <w:r w:rsidR="00EA62E0" w:rsidRPr="002F50AA">
                <w:rPr>
                  <w:rStyle w:val="Hyperlink"/>
                </w:rPr>
                <w:t>http://www.podcast.tv/video-episodes/what-happened-the-story-of-september-11-2001-15862017.html</w:t>
              </w:r>
            </w:hyperlink>
            <w:r w:rsidR="00EA62E0">
              <w:t xml:space="preserve"> </w:t>
            </w:r>
          </w:p>
        </w:tc>
        <w:tc>
          <w:tcPr>
            <w:tcW w:w="6498" w:type="dxa"/>
          </w:tcPr>
          <w:p w:rsidR="00EA62E0" w:rsidRDefault="00EA62E0" w:rsidP="00EA62E0">
            <w:r>
              <w:t xml:space="preserve">This is a 22-minute video that goes into a lot of details and explains some of the WRONG information kids have.  </w:t>
            </w:r>
          </w:p>
          <w:p w:rsidR="00EA62E0" w:rsidRDefault="00EA62E0" w:rsidP="00EA62E0"/>
          <w:p w:rsidR="00EA62E0" w:rsidRDefault="00EA62E0" w:rsidP="00EA62E0"/>
          <w:p w:rsidR="00EA62E0" w:rsidRDefault="00EA62E0" w:rsidP="00EA62E0"/>
          <w:p w:rsidR="00EA62E0" w:rsidRDefault="00EA62E0" w:rsidP="00EA62E0"/>
          <w:p w:rsidR="00EA62E0" w:rsidRDefault="00EA62E0" w:rsidP="00EA62E0"/>
        </w:tc>
      </w:tr>
      <w:tr w:rsidR="00EA62E0" w:rsidTr="00EA62E0">
        <w:tc>
          <w:tcPr>
            <w:tcW w:w="1679" w:type="dxa"/>
          </w:tcPr>
          <w:p w:rsidR="00EA62E0" w:rsidRDefault="00EA62E0" w:rsidP="00EA62E0">
            <w:r>
              <w:t xml:space="preserve">Scholastic Articles </w:t>
            </w:r>
          </w:p>
        </w:tc>
        <w:tc>
          <w:tcPr>
            <w:tcW w:w="2839" w:type="dxa"/>
          </w:tcPr>
          <w:p w:rsidR="00EA62E0" w:rsidRDefault="004661A7" w:rsidP="00EA62E0">
            <w:hyperlink r:id="rId7" w:history="1">
              <w:r w:rsidR="00EA62E0" w:rsidRPr="002F50AA">
                <w:rPr>
                  <w:rStyle w:val="Hyperlink"/>
                </w:rPr>
                <w:t>http://www.scholastic.com/browse/collection.jsp?id=844</w:t>
              </w:r>
            </w:hyperlink>
            <w:r w:rsidR="00EA62E0">
              <w:t xml:space="preserve"> </w:t>
            </w:r>
          </w:p>
        </w:tc>
        <w:tc>
          <w:tcPr>
            <w:tcW w:w="6498" w:type="dxa"/>
          </w:tcPr>
          <w:p w:rsidR="00EA62E0" w:rsidRDefault="00EA62E0" w:rsidP="00EA62E0">
            <w:r>
              <w:t>This is a collection of articles where you can READ about the things that happened on September 11</w:t>
            </w:r>
            <w:r w:rsidRPr="00EA62E0">
              <w:rPr>
                <w:vertAlign w:val="superscript"/>
              </w:rPr>
              <w:t>th</w:t>
            </w:r>
            <w:r>
              <w:t xml:space="preserve">.  At the bottom of this website there is a list of “articles” that have more information.  </w:t>
            </w:r>
          </w:p>
          <w:p w:rsidR="00EA62E0" w:rsidRDefault="00EA62E0" w:rsidP="00EA62E0"/>
          <w:p w:rsidR="00EA62E0" w:rsidRDefault="00EA62E0" w:rsidP="00EA62E0"/>
        </w:tc>
      </w:tr>
      <w:tr w:rsidR="00EA62E0" w:rsidTr="00EA62E0">
        <w:tc>
          <w:tcPr>
            <w:tcW w:w="1679" w:type="dxa"/>
          </w:tcPr>
          <w:p w:rsidR="00EA62E0" w:rsidRDefault="00EA62E0" w:rsidP="00EA62E0">
            <w:r>
              <w:t xml:space="preserve">Pictures from the memorial </w:t>
            </w:r>
          </w:p>
        </w:tc>
        <w:tc>
          <w:tcPr>
            <w:tcW w:w="2839" w:type="dxa"/>
          </w:tcPr>
          <w:p w:rsidR="00EA62E0" w:rsidRDefault="00D83B76" w:rsidP="00EA62E0">
            <w:r>
              <w:t xml:space="preserve">Pictures </w:t>
            </w:r>
            <w:r w:rsidR="004661A7">
              <w:t xml:space="preserve">and videos </w:t>
            </w:r>
            <w:r>
              <w:t xml:space="preserve">Brittany took can be seen here.  </w:t>
            </w:r>
          </w:p>
          <w:p w:rsidR="00D83B76" w:rsidRDefault="00D83B76" w:rsidP="00EA62E0"/>
          <w:p w:rsidR="004661A7" w:rsidRDefault="004661A7" w:rsidP="00EA62E0">
            <w:hyperlink r:id="rId8" w:history="1">
              <w:r w:rsidRPr="00DF364E">
                <w:rPr>
                  <w:rStyle w:val="Hyperlink"/>
                </w:rPr>
                <w:t>https://drive.google.com/folderview?id=0B3EJnCil6Vy9X3BjRmZDUGNJRjA&amp;usp=sharing</w:t>
              </w:r>
            </w:hyperlink>
            <w:r>
              <w:t xml:space="preserve"> </w:t>
            </w:r>
            <w:bookmarkStart w:id="0" w:name="_GoBack"/>
            <w:bookmarkEnd w:id="0"/>
          </w:p>
          <w:p w:rsidR="00D83B76" w:rsidRDefault="00D83B76" w:rsidP="00EA62E0"/>
        </w:tc>
        <w:tc>
          <w:tcPr>
            <w:tcW w:w="6498" w:type="dxa"/>
          </w:tcPr>
          <w:p w:rsidR="00EA62E0" w:rsidRDefault="00EA62E0" w:rsidP="00EA62E0">
            <w:r>
              <w:t xml:space="preserve">My friend Brittany just moved to New York City a couple of weeks ago.  When she got there, she and her mom visited the memorial site.  Here is what she said about it.  </w:t>
            </w:r>
          </w:p>
          <w:p w:rsidR="00D83B76" w:rsidRDefault="00D83B76" w:rsidP="00EA62E0"/>
          <w:p w:rsidR="00EA62E0" w:rsidRPr="00EA62E0" w:rsidRDefault="00EA62E0" w:rsidP="00EA62E0">
            <w:pPr>
              <w:rPr>
                <w:i/>
              </w:rPr>
            </w:pPr>
            <w:r w:rsidRPr="00EA62E0">
              <w:rPr>
                <w:i/>
              </w:rPr>
              <w:t>My mom at the memorial fountain</w:t>
            </w:r>
            <w:r w:rsidRPr="00EA62E0">
              <w:rPr>
                <w:i/>
              </w:rPr>
              <w:br/>
              <w:t>Each name of the victims of the attacks is etched around the fountain based on what building they were in and what floor they worked on. They also have a spot for the policemen and firefighters who lost their lives. There are two fountains the size of the foundation of each building. They are in the spots of the old WTCs.</w:t>
            </w:r>
            <w:r w:rsidRPr="00EA62E0">
              <w:rPr>
                <w:i/>
              </w:rPr>
              <w:br/>
              <w:t>The mood here is very reverent and sacred. It's really surreal to be in the place where we watched on TV, as sophomores, so many people suffering and so much panic. It is a beautiful memorial and I think brings a lot of peace to the people who come to remember their loved ones.</w:t>
            </w:r>
            <w:r w:rsidR="00D83B76">
              <w:rPr>
                <w:i/>
              </w:rPr>
              <w:br/>
            </w:r>
          </w:p>
        </w:tc>
      </w:tr>
      <w:tr w:rsidR="005017E0" w:rsidTr="00EA62E0">
        <w:tc>
          <w:tcPr>
            <w:tcW w:w="1679" w:type="dxa"/>
          </w:tcPr>
          <w:p w:rsidR="005017E0" w:rsidRDefault="005017E0" w:rsidP="00EA62E0">
            <w:r>
              <w:t xml:space="preserve">Student News </w:t>
            </w:r>
          </w:p>
        </w:tc>
        <w:tc>
          <w:tcPr>
            <w:tcW w:w="2839" w:type="dxa"/>
          </w:tcPr>
          <w:p w:rsidR="005017E0" w:rsidRDefault="004661A7" w:rsidP="00EA62E0">
            <w:hyperlink r:id="rId9" w:history="1">
              <w:r w:rsidRPr="00DF364E">
                <w:rPr>
                  <w:rStyle w:val="Hyperlink"/>
                </w:rPr>
                <w:t>http://www.cnn.com/2014/09/10/studentnews/sn-content-thurs/index.html</w:t>
              </w:r>
            </w:hyperlink>
            <w:r>
              <w:t xml:space="preserve"> </w:t>
            </w:r>
          </w:p>
        </w:tc>
        <w:tc>
          <w:tcPr>
            <w:tcW w:w="6498" w:type="dxa"/>
          </w:tcPr>
          <w:p w:rsidR="005017E0" w:rsidRDefault="005017E0" w:rsidP="004661A7">
            <w:r>
              <w:t xml:space="preserve">This is the 10-minute Student News video from </w:t>
            </w:r>
            <w:r w:rsidR="004661A7">
              <w:t>yesterday</w:t>
            </w:r>
            <w:r>
              <w:t xml:space="preserve"> that has a September 11</w:t>
            </w:r>
            <w:r w:rsidRPr="005017E0">
              <w:rPr>
                <w:vertAlign w:val="superscript"/>
              </w:rPr>
              <w:t>th</w:t>
            </w:r>
            <w:r>
              <w:t xml:space="preserve"> story.  </w:t>
            </w:r>
          </w:p>
        </w:tc>
      </w:tr>
    </w:tbl>
    <w:p w:rsidR="00EA62E0" w:rsidRPr="00EA62E0" w:rsidRDefault="00EA62E0" w:rsidP="00EA62E0"/>
    <w:sectPr w:rsidR="00EA62E0" w:rsidRPr="00EA62E0" w:rsidSect="00EA6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E0"/>
    <w:rsid w:val="004661A7"/>
    <w:rsid w:val="005017E0"/>
    <w:rsid w:val="00D83B76"/>
    <w:rsid w:val="00EA62E0"/>
    <w:rsid w:val="00E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E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A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E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A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EJnCil6Vy9X3BjRmZDUGNJRjA&amp;usp=sharing" TargetMode="External"/><Relationship Id="rId3" Type="http://schemas.openxmlformats.org/officeDocument/2006/relationships/settings" Target="settings.xml"/><Relationship Id="rId7" Type="http://schemas.openxmlformats.org/officeDocument/2006/relationships/hyperlink" Target="http://www.scholastic.com/browse/collection.jsp?id=8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dcast.tv/video-episodes/what-happened-the-story-of-september-11-2001-15862017.html" TargetMode="External"/><Relationship Id="rId11" Type="http://schemas.openxmlformats.org/officeDocument/2006/relationships/theme" Target="theme/theme1.xml"/><Relationship Id="rId5" Type="http://schemas.openxmlformats.org/officeDocument/2006/relationships/hyperlink" Target="http://www.brainpop.com/socialstudies/ushistory/september11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2014/09/10/studentnews/sn-content-thu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3</cp:revision>
  <dcterms:created xsi:type="dcterms:W3CDTF">2014-09-11T12:08:00Z</dcterms:created>
  <dcterms:modified xsi:type="dcterms:W3CDTF">2014-09-12T13:39:00Z</dcterms:modified>
</cp:coreProperties>
</file>